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AF" w:rsidRDefault="00780B8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сайте, информационном щите</w:t>
      </w:r>
    </w:p>
    <w:p w:rsidR="006F1BAF" w:rsidRDefault="006F1BA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F1BAF" w:rsidRDefault="00780B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 xml:space="preserve">по определению </w:t>
      </w:r>
      <w:r>
        <w:rPr>
          <w:sz w:val="28"/>
          <w:szCs w:val="28"/>
        </w:rPr>
        <w:t>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6F1BAF" w:rsidRDefault="006F1BAF">
      <w:pPr>
        <w:tabs>
          <w:tab w:val="left" w:pos="709"/>
        </w:tabs>
        <w:jc w:val="center"/>
        <w:rPr>
          <w:sz w:val="28"/>
          <w:szCs w:val="28"/>
        </w:rPr>
      </w:pPr>
    </w:p>
    <w:p w:rsidR="006F1BAF" w:rsidRDefault="00780B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26.11.2018 № 1412 краевым государственным бюджетным учреждением «Алтайский цен</w:t>
      </w:r>
      <w:r>
        <w:rPr>
          <w:sz w:val="28"/>
          <w:szCs w:val="28"/>
        </w:rPr>
        <w:t>тр недвижимости и государственной кадастровой оценки» (далее – 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</w:t>
      </w:r>
      <w:r>
        <w:rPr>
          <w:sz w:val="28"/>
          <w:szCs w:val="28"/>
        </w:rPr>
        <w:t>и и иного специального назначения, а также всех видов объектов капитального строительства.</w:t>
      </w:r>
      <w:proofErr w:type="gramEnd"/>
    </w:p>
    <w:p w:rsidR="006F1BAF" w:rsidRDefault="00780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сведения и материалы, содержащиеся в </w:t>
      </w:r>
      <w:r>
        <w:rPr>
          <w:sz w:val="28"/>
          <w:szCs w:val="28"/>
        </w:rPr>
        <w:t>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  <w:proofErr w:type="gramEnd"/>
    </w:p>
    <w:p w:rsidR="006F1BAF" w:rsidRDefault="00780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>можно на о</w:t>
      </w:r>
      <w:r>
        <w:rPr>
          <w:sz w:val="28"/>
          <w:szCs w:val="28"/>
        </w:rPr>
        <w:t xml:space="preserve">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8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6F1BAF" w:rsidRDefault="006F1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BAF" w:rsidRDefault="00780B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6F1BAF" w:rsidRDefault="006F1BA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F1BAF" w:rsidRDefault="00780B8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/>
          <w:bCs/>
          <w:sz w:val="28"/>
          <w:szCs w:val="28"/>
        </w:rPr>
        <w:t>Закона № 237-ФЗ</w:t>
      </w:r>
      <w:r>
        <w:rPr>
          <w:rFonts w:ascii="Times New Roman" w:hAnsi="Times New Roman"/>
          <w:sz w:val="28"/>
          <w:szCs w:val="28"/>
        </w:rPr>
        <w:t xml:space="preserve"> КГБУ «АЦНГКО» осуществляет прием замечаний к </w:t>
      </w:r>
      <w:r>
        <w:rPr>
          <w:rFonts w:ascii="Times New Roman" w:hAnsi="Times New Roman"/>
          <w:sz w:val="28"/>
          <w:szCs w:val="28"/>
        </w:rPr>
        <w:t>промежуточным отчетным документам. Замечания предоставляются в течение пятидесяти дней со дня их размещения в ФДГКО.</w:t>
      </w:r>
    </w:p>
    <w:p w:rsidR="006F1BAF" w:rsidRDefault="00780B8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6F1BAF" w:rsidRDefault="00780B8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/>
          <w:sz w:val="28"/>
          <w:szCs w:val="28"/>
        </w:rPr>
        <w:br/>
        <w:t>либо д</w:t>
      </w:r>
      <w:r>
        <w:rPr>
          <w:rFonts w:ascii="Times New Roman" w:hAnsi="Times New Roman"/>
          <w:sz w:val="28"/>
          <w:szCs w:val="28"/>
        </w:rPr>
        <w:t>ень его подачи с использованием информационно-телекоммуникационных сетей общего пользования, в том числе сети «Интернет».</w:t>
      </w:r>
    </w:p>
    <w:p w:rsidR="006F1BAF" w:rsidRDefault="00780B8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замечаний – 13.08.2019.</w:t>
      </w:r>
    </w:p>
    <w:p w:rsidR="006F1BAF" w:rsidRDefault="006F1BAF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BAF" w:rsidRDefault="006F1BAF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BAF" w:rsidRDefault="00780B82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должно содержать замечание</w:t>
      </w:r>
    </w:p>
    <w:p w:rsidR="006F1BAF" w:rsidRDefault="006F1BAF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BAF" w:rsidRDefault="00780B8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изложением его сути должно содержать:</w:t>
      </w:r>
    </w:p>
    <w:p w:rsidR="006F1BAF" w:rsidRDefault="00780B8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6F1BAF" w:rsidRDefault="00780B8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кадас</w:t>
      </w:r>
      <w:r>
        <w:rPr>
          <w:rFonts w:ascii="Times New Roman" w:hAnsi="Times New Roman"/>
          <w:sz w:val="28"/>
          <w:szCs w:val="28"/>
        </w:rPr>
        <w:t xml:space="preserve">тровый номер и (или) адрес объекта недвижимости, </w:t>
      </w:r>
      <w:r>
        <w:rPr>
          <w:rFonts w:ascii="Times New Roman" w:hAnsi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6F1BAF" w:rsidRDefault="00780B8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6F1BAF" w:rsidRDefault="00780B8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замечанию</w:t>
      </w:r>
      <w:r>
        <w:rPr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6F1BAF" w:rsidRDefault="00780B8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</w:t>
      </w:r>
      <w:r>
        <w:rPr>
          <w:sz w:val="28"/>
          <w:szCs w:val="28"/>
        </w:rPr>
        <w:t>я утверждены приказом Минэкономразвития России от 27.12.2019 № 846.</w:t>
      </w:r>
    </w:p>
    <w:p w:rsidR="006F1BAF" w:rsidRDefault="00780B8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</w:t>
      </w:r>
      <w:r>
        <w:rPr>
          <w:rFonts w:ascii="Times New Roman" w:hAnsi="Times New Roman"/>
          <w:sz w:val="28"/>
          <w:szCs w:val="28"/>
        </w:rPr>
        <w:t xml:space="preserve">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6F1BAF" w:rsidRDefault="00780B8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6F1BAF" w:rsidRDefault="006F1BAF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F1BAF" w:rsidRDefault="00780B82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6F1BAF" w:rsidRDefault="006F1BAF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F1BAF" w:rsidRDefault="00780B8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bCs/>
          <w:sz w:val="28"/>
          <w:szCs w:val="28"/>
        </w:rPr>
        <w:t xml:space="preserve">КГБУ «АЦНГКО»: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6F1BAF" w:rsidRDefault="00780B8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КГБУ «АЦНГКО»: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6F1BAF" w:rsidRDefault="00780B8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F1BAF" w:rsidRDefault="00780B8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6F1BAF" w:rsidRDefault="00780B8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Адреса, телефоны структурных подразделений учреждения, а также время приёма можно уточнить на сайте </w:t>
      </w:r>
      <w:r>
        <w:rPr>
          <w:rFonts w:ascii="Times New Roman" w:hAnsi="Times New Roman"/>
          <w:bCs/>
          <w:sz w:val="28"/>
          <w:szCs w:val="28"/>
        </w:rPr>
        <w:t>КГБУ «АЦНГКО».</w:t>
      </w:r>
    </w:p>
    <w:p w:rsidR="006F1BAF" w:rsidRDefault="00780B8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</w:t>
      </w:r>
      <w:r>
        <w:rPr>
          <w:rFonts w:ascii="Times New Roman" w:hAnsi="Times New Roman"/>
          <w:bCs/>
          <w:sz w:val="28"/>
          <w:szCs w:val="28"/>
        </w:rPr>
        <w:t xml:space="preserve">адрес электронной почты КГБУ «АЦНГКО»  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6F1BAF" w:rsidRDefault="00780B8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6F1BAF" w:rsidRDefault="00780B8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lastRenderedPageBreak/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 w:rsidR="006F1BAF" w:rsidRDefault="006F1BA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1BAF" w:rsidRDefault="00780B82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Как узнать </w:t>
      </w:r>
      <w:r>
        <w:rPr>
          <w:rFonts w:ascii="Times New Roman" w:hAnsi="Times New Roman"/>
          <w:b/>
          <w:sz w:val="28"/>
          <w:szCs w:val="28"/>
        </w:rPr>
        <w:t>сведения о новой кадастровой стоимости, содержащиеся в промежуточных отчетных документах</w:t>
      </w:r>
    </w:p>
    <w:p w:rsidR="006F1BAF" w:rsidRDefault="006F1BA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1BAF" w:rsidRDefault="00780B8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1BAF" w:rsidRDefault="00780B8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открывшемся разделе сайта установлен сервис, предназначенный </w:t>
      </w:r>
      <w:r>
        <w:rPr>
          <w:color w:val="000000"/>
          <w:sz w:val="28"/>
          <w:szCs w:val="28"/>
        </w:rPr>
        <w:t>для получения информации о новой кадастровой стоимости по кадастровому номеру объекта недвижимости.</w:t>
      </w:r>
      <w:r>
        <w:rPr>
          <w:sz w:val="28"/>
          <w:szCs w:val="28"/>
        </w:rPr>
        <w:t xml:space="preserve"> Поиск осуществляется по полному соответствию введенного кадастрового номера объекта недвижимости. </w:t>
      </w:r>
    </w:p>
    <w:p w:rsidR="006F1BAF" w:rsidRDefault="00780B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раздел:</w:t>
      </w:r>
      <w:r>
        <w:t xml:space="preserve"> </w:t>
      </w:r>
      <w:hyperlink r:id="rId11" w:history="1">
        <w:r>
          <w:rPr>
            <w:rStyle w:val="a6"/>
            <w:bCs/>
            <w:sz w:val="28"/>
            <w:szCs w:val="28"/>
          </w:rPr>
          <w:t>http://altairegion-im.ru/kadastr_new/</w:t>
        </w:r>
      </w:hyperlink>
    </w:p>
    <w:p w:rsidR="006F1BAF" w:rsidRDefault="006F1BAF">
      <w:pPr>
        <w:ind w:firstLine="709"/>
        <w:jc w:val="both"/>
        <w:rPr>
          <w:sz w:val="28"/>
          <w:szCs w:val="28"/>
        </w:rPr>
      </w:pPr>
    </w:p>
    <w:p w:rsidR="006F1BAF" w:rsidRDefault="00B03F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1BA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86.75pt">
            <v:imagedata r:id="rId12" o:title=""/>
          </v:shape>
        </w:pict>
      </w:r>
    </w:p>
    <w:p w:rsidR="006F1BAF" w:rsidRDefault="006F1BA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1BAF" w:rsidRDefault="00780B8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6F1BAF" w:rsidRDefault="00780B8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3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6F1BAF" w:rsidRDefault="006F1BA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F1BAF" w:rsidRDefault="00B03FB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4" o:spid="_x0000_i1026" type="#_x0000_t75" style="width:391.5pt;height:201.75pt;visibility:visible;mso-wrap-style:square">
            <v:imagedata r:id="rId14" o:title=""/>
          </v:shape>
        </w:pict>
      </w:r>
    </w:p>
    <w:p w:rsidR="006F1BAF" w:rsidRDefault="006F1BA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6F1BAF" w:rsidRDefault="00B03FB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5" o:spid="_x0000_i1027" type="#_x0000_t75" style="width:346.5pt;height:199.5pt;visibility:visible;mso-wrap-style:square">
            <v:imagedata r:id="rId15" o:title=""/>
          </v:shape>
        </w:pict>
      </w:r>
    </w:p>
    <w:p w:rsidR="006F1BAF" w:rsidRDefault="006F1BA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1BAF" w:rsidRDefault="00780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6F1BAF" w:rsidRDefault="00780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осуществляется при полном соответст</w:t>
      </w:r>
      <w:r>
        <w:rPr>
          <w:sz w:val="28"/>
          <w:szCs w:val="28"/>
        </w:rPr>
        <w:t xml:space="preserve">вии введенного кадастрового номера объекта недвижимости. </w:t>
      </w:r>
    </w:p>
    <w:p w:rsidR="006F1BAF" w:rsidRDefault="00780B8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6F1BAF" w:rsidRDefault="00B03FB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7" o:spid="_x0000_i1028" type="#_x0000_t75" style="width:342pt;height:201pt;visibility:visible;mso-wrap-style:square">
            <v:imagedata r:id="rId16" o:title=""/>
          </v:shape>
        </w:pict>
      </w:r>
    </w:p>
    <w:p w:rsidR="006F1BAF" w:rsidRDefault="006F1BA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BAF" w:rsidRDefault="00780B8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 нажать соответствующую строку. В данном разделе будут представлены сведения:</w:t>
      </w:r>
    </w:p>
    <w:p w:rsidR="006F1BAF" w:rsidRDefault="00780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перечня;</w:t>
      </w:r>
    </w:p>
    <w:p w:rsidR="006F1BAF" w:rsidRDefault="00780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недвижимости, в котором расположено помещение;</w:t>
      </w:r>
    </w:p>
    <w:p w:rsidR="006F1BAF" w:rsidRDefault="00780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проекта отчёта;</w:t>
      </w:r>
    </w:p>
    <w:p w:rsidR="006F1BAF" w:rsidRDefault="00780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результатах определения </w:t>
      </w:r>
      <w:r>
        <w:rPr>
          <w:sz w:val="28"/>
          <w:szCs w:val="28"/>
        </w:rPr>
        <w:t>кадастровой стоимости;</w:t>
      </w:r>
    </w:p>
    <w:p w:rsidR="006F1BAF" w:rsidRDefault="00780B8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6F1BAF" w:rsidRDefault="00780B8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6F1BAF" w:rsidRDefault="006F1BA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1BAF" w:rsidRDefault="00780B8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1BAF" w:rsidRDefault="00780B8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Внутри раздела указана ссылка на сервис </w:t>
      </w:r>
      <w:proofErr w:type="spellStart"/>
      <w:r>
        <w:rPr>
          <w:rFonts w:ascii="Times New Roman" w:hAnsi="Times New Roman"/>
          <w:sz w:val="28"/>
          <w:szCs w:val="28"/>
        </w:rPr>
        <w:t>Росрееста</w:t>
      </w:r>
      <w:proofErr w:type="spellEnd"/>
      <w:r>
        <w:rPr>
          <w:rFonts w:ascii="Times New Roman" w:hAnsi="Times New Roman"/>
          <w:sz w:val="28"/>
          <w:szCs w:val="28"/>
        </w:rPr>
        <w:t>, где можно посмотреть данные по определению кадастровой стоимос</w:t>
      </w:r>
      <w:r>
        <w:rPr>
          <w:rFonts w:ascii="Times New Roman" w:hAnsi="Times New Roman"/>
          <w:sz w:val="28"/>
          <w:szCs w:val="28"/>
        </w:rPr>
        <w:t xml:space="preserve">ти объекта недвижимости по его кадастровому номеру. </w:t>
      </w:r>
    </w:p>
    <w:p w:rsidR="006F1BAF" w:rsidRDefault="006F1BA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6F1BAF" w:rsidRDefault="00B03FB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9" type="#_x0000_t75" style="width:366.75pt;height:205.5pt;visibility:visible;mso-wrap-style:square">
            <v:imagedata r:id="rId18" o:title=""/>
          </v:shape>
        </w:pict>
      </w:r>
    </w:p>
    <w:p w:rsidR="006F1BAF" w:rsidRDefault="006F1BA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6F1BAF" w:rsidRDefault="00780B8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2019 году.</w:t>
      </w:r>
    </w:p>
    <w:p w:rsidR="006F1BAF" w:rsidRDefault="00780B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6F1BAF" w:rsidRDefault="006F1BAF">
      <w:pPr>
        <w:pStyle w:val="a9"/>
        <w:spacing w:after="0" w:line="240" w:lineRule="auto"/>
        <w:ind w:left="0" w:firstLine="709"/>
        <w:jc w:val="both"/>
      </w:pPr>
      <w:hyperlink r:id="rId19" w:history="1">
        <w:r w:rsidR="00780B82">
          <w:rPr>
            <w:rStyle w:val="a6"/>
          </w:rPr>
          <w:t>Приложение 1. Исходные данные.7z</w:t>
        </w:r>
      </w:hyperlink>
    </w:p>
    <w:p w:rsidR="006F1BAF" w:rsidRDefault="006F1BAF">
      <w:pPr>
        <w:pStyle w:val="a9"/>
        <w:spacing w:after="0" w:line="240" w:lineRule="auto"/>
        <w:ind w:left="0" w:firstLine="709"/>
        <w:jc w:val="both"/>
      </w:pPr>
    </w:p>
    <w:p w:rsidR="006F1BAF" w:rsidRDefault="00780B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6F1BAF" w:rsidRDefault="006F1BAF">
      <w:pPr>
        <w:pStyle w:val="nospacing"/>
        <w:spacing w:before="0" w:beforeAutospacing="0" w:after="0" w:afterAutospacing="0"/>
        <w:jc w:val="both"/>
      </w:pPr>
      <w:hyperlink r:id="rId20" w:history="1">
        <w:r w:rsidR="00780B82">
          <w:rPr>
            <w:rStyle w:val="a6"/>
          </w:rPr>
          <w:t>ГКО_АК_2019_том 1.pdf</w:t>
        </w:r>
      </w:hyperlink>
      <w:r w:rsidR="00780B82">
        <w:rPr>
          <w:rStyle w:val="a6"/>
        </w:rPr>
        <w:t xml:space="preserve"> (Общая часть)</w:t>
      </w:r>
    </w:p>
    <w:p w:rsidR="006F1BAF" w:rsidRDefault="006F1BAF">
      <w:pPr>
        <w:pStyle w:val="nospacing"/>
        <w:spacing w:before="0" w:beforeAutospacing="0" w:after="0" w:afterAutospacing="0"/>
        <w:jc w:val="both"/>
      </w:pPr>
      <w:hyperlink r:id="rId21" w:history="1">
        <w:r w:rsidR="00780B82">
          <w:rPr>
            <w:rStyle w:val="a6"/>
          </w:rPr>
          <w:t>ГКО_АК_2019_том 2.pdf</w:t>
        </w:r>
      </w:hyperlink>
      <w:r w:rsidR="00780B82">
        <w:rPr>
          <w:rStyle w:val="a6"/>
        </w:rPr>
        <w:t xml:space="preserve"> (Определение кадастровой </w:t>
      </w:r>
      <w:proofErr w:type="gramStart"/>
      <w:r w:rsidR="00780B82">
        <w:rPr>
          <w:rStyle w:val="a6"/>
        </w:rPr>
        <w:t>стоимости земельных участков категории земель сельскохозяйственного назначения</w:t>
      </w:r>
      <w:proofErr w:type="gramEnd"/>
      <w:r w:rsidR="00780B82">
        <w:rPr>
          <w:rStyle w:val="a6"/>
        </w:rPr>
        <w:t>)</w:t>
      </w:r>
    </w:p>
    <w:p w:rsidR="006F1BAF" w:rsidRDefault="006F1BAF">
      <w:pPr>
        <w:pStyle w:val="nospacing"/>
        <w:spacing w:before="0" w:beforeAutospacing="0" w:after="0" w:afterAutospacing="0"/>
        <w:jc w:val="both"/>
      </w:pPr>
      <w:hyperlink r:id="rId22" w:history="1">
        <w:r w:rsidR="00780B82">
          <w:rPr>
            <w:rStyle w:val="a6"/>
          </w:rPr>
          <w:t>ГКО_АК_2019_том 3.pdf</w:t>
        </w:r>
      </w:hyperlink>
      <w:r w:rsidR="00780B82">
        <w:rPr>
          <w:rStyle w:val="a6"/>
        </w:rPr>
        <w:t xml:space="preserve"> (Определение кадастровой </w:t>
      </w:r>
      <w:proofErr w:type="gramStart"/>
      <w:r w:rsidR="00780B82">
        <w:rPr>
          <w:rStyle w:val="a6"/>
        </w:rPr>
        <w:t>стоимости земельных участков категории земель промышленности</w:t>
      </w:r>
      <w:proofErr w:type="gramEnd"/>
      <w:r w:rsidR="00780B82">
        <w:rPr>
          <w:rStyle w:val="a6"/>
        </w:rPr>
        <w:t xml:space="preserve"> и иного специального назначения)</w:t>
      </w:r>
    </w:p>
    <w:p w:rsidR="006F1BAF" w:rsidRDefault="006F1BAF">
      <w:pPr>
        <w:pStyle w:val="nospacing"/>
        <w:spacing w:before="0" w:beforeAutospacing="0" w:after="0" w:afterAutospacing="0"/>
        <w:jc w:val="both"/>
        <w:rPr>
          <w:rStyle w:val="a6"/>
        </w:rPr>
      </w:pPr>
      <w:hyperlink r:id="rId23" w:history="1">
        <w:proofErr w:type="gramStart"/>
        <w:r w:rsidR="00780B82">
          <w:rPr>
            <w:rStyle w:val="a6"/>
          </w:rPr>
          <w:t>ГКО_АК_2019_том 4.pdf</w:t>
        </w:r>
      </w:hyperlink>
      <w:r w:rsidR="00780B82">
        <w:rPr>
          <w:rStyle w:val="a6"/>
        </w:rPr>
        <w:t xml:space="preserve"> (Определение кадастровой стоимости всех видов объектов недвижимости (за исключением земельных участков)</w:t>
      </w:r>
      <w:proofErr w:type="gramEnd"/>
    </w:p>
    <w:p w:rsidR="006F1BAF" w:rsidRDefault="006F1BAF">
      <w:pPr>
        <w:pStyle w:val="nospacing"/>
        <w:spacing w:before="0" w:beforeAutospacing="0" w:after="0" w:afterAutospacing="0"/>
        <w:jc w:val="both"/>
      </w:pPr>
    </w:p>
    <w:p w:rsidR="006F1BAF" w:rsidRDefault="00780B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</w:t>
      </w:r>
      <w:r>
        <w:rPr>
          <w:rFonts w:ascii="Times New Roman" w:hAnsi="Times New Roman"/>
          <w:sz w:val="28"/>
          <w:szCs w:val="28"/>
        </w:rPr>
        <w:t xml:space="preserve">на в подразделах: </w:t>
      </w:r>
    </w:p>
    <w:p w:rsidR="006F1BAF" w:rsidRDefault="006F1BA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780B82"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</w:t>
        </w:r>
        <w:r w:rsidR="00780B82">
          <w:rPr>
            <w:rStyle w:val="a6"/>
            <w:rFonts w:ascii="Times New Roman" w:hAnsi="Times New Roman"/>
            <w:sz w:val="24"/>
            <w:szCs w:val="24"/>
          </w:rPr>
          <w:t>имости.7z</w:t>
        </w:r>
      </w:hyperlink>
    </w:p>
    <w:p w:rsidR="006F1BAF" w:rsidRDefault="006F1BAF">
      <w:pPr>
        <w:pStyle w:val="nospacing"/>
        <w:spacing w:before="0" w:beforeAutospacing="0" w:after="0" w:afterAutospacing="0"/>
        <w:jc w:val="both"/>
      </w:pPr>
      <w:hyperlink r:id="rId25" w:history="1">
        <w:r w:rsidR="00780B82">
          <w:rPr>
            <w:rStyle w:val="a6"/>
          </w:rPr>
          <w:t>Приложение 3. Сведения о результатах определ</w:t>
        </w:r>
        <w:r w:rsidR="00780B82">
          <w:rPr>
            <w:rStyle w:val="a6"/>
          </w:rPr>
          <w:t>ения КС (индивидуально).7z</w:t>
        </w:r>
      </w:hyperlink>
    </w:p>
    <w:p w:rsidR="006F1BAF" w:rsidRDefault="006F1BAF">
      <w:pPr>
        <w:pStyle w:val="nospacing"/>
        <w:spacing w:before="0" w:beforeAutospacing="0" w:after="0" w:afterAutospacing="0"/>
        <w:jc w:val="both"/>
      </w:pPr>
    </w:p>
    <w:p w:rsidR="006F1BAF" w:rsidRDefault="00780B8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8-983-548-00-83, </w:t>
      </w:r>
      <w:r>
        <w:rPr>
          <w:rFonts w:ascii="Times New Roman" w:hAnsi="Times New Roman"/>
          <w:sz w:val="28"/>
          <w:szCs w:val="28"/>
        </w:rPr>
        <w:br/>
        <w:t>8-983-548-01-79, 8-913-269-70-97, 8 (3852) 58-01-79, 8 (3852) 58-00-83. Назвав оператору кадастровый номер объекта недвижимости либо адрес его местонахождения, Вы мож</w:t>
      </w:r>
      <w:r>
        <w:rPr>
          <w:rFonts w:ascii="Times New Roman" w:hAnsi="Times New Roman"/>
          <w:sz w:val="28"/>
          <w:szCs w:val="28"/>
        </w:rPr>
        <w:t>ете узнать новую кадастровую стоимость.</w:t>
      </w:r>
    </w:p>
    <w:p w:rsidR="006F1BAF" w:rsidRDefault="006F1BAF">
      <w:pPr>
        <w:pStyle w:val="nospacing"/>
        <w:spacing w:before="0" w:beforeAutospacing="0" w:after="0" w:afterAutospacing="0"/>
        <w:jc w:val="both"/>
      </w:pPr>
    </w:p>
    <w:p w:rsidR="006F1BAF" w:rsidRDefault="00780B82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6F1BAF" w:rsidRDefault="006F1BAF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BAF" w:rsidRDefault="00780B8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rFonts w:ascii="Times New Roman" w:hAnsi="Times New Roman"/>
          <w:sz w:val="28"/>
          <w:szCs w:val="28"/>
        </w:rPr>
        <w:t>online</w:t>
      </w:r>
      <w:proofErr w:type="spellEnd"/>
      <w:r>
        <w:rPr>
          <w:rFonts w:ascii="Times New Roman" w:hAnsi="Times New Roman"/>
          <w:sz w:val="28"/>
          <w:szCs w:val="28"/>
        </w:rPr>
        <w:t>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</w:t>
      </w:r>
      <w:r>
        <w:rPr>
          <w:rFonts w:ascii="Times New Roman" w:hAnsi="Times New Roman"/>
          <w:sz w:val="28"/>
          <w:szCs w:val="28"/>
        </w:rPr>
        <w:t>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6F1BAF" w:rsidRDefault="00780B82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6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</w:t>
        </w:r>
        <w:r>
          <w:rPr>
            <w:rStyle w:val="a6"/>
            <w:rFonts w:ascii="Times New Roman" w:hAnsi="Times New Roman"/>
            <w:sz w:val="28"/>
            <w:szCs w:val="28"/>
          </w:rPr>
          <w:t>ne_request</w:t>
        </w:r>
      </w:hyperlink>
    </w:p>
    <w:p w:rsidR="006F1BAF" w:rsidRDefault="006F1BA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BAF" w:rsidRDefault="00780B8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3FBE">
        <w:rPr>
          <w:noProof/>
        </w:rPr>
        <w:pict>
          <v:shape id="Рисунок 19" o:spid="_x0000_i1030" type="#_x0000_t75" style="width:428.25pt;height:249.75pt;visibility:visible;mso-wrap-style:square">
            <v:imagedata r:id="rId27" o:title=""/>
          </v:shape>
        </w:pict>
      </w:r>
    </w:p>
    <w:p w:rsidR="006F1BAF" w:rsidRDefault="006F1BAF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BAF" w:rsidRDefault="006F1BA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1BAF" w:rsidRDefault="006F1BAF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6F1BAF" w:rsidSect="006F1BAF">
      <w:headerReference w:type="first" r:id="rId28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82" w:rsidRDefault="00780B82">
      <w:r>
        <w:separator/>
      </w:r>
    </w:p>
  </w:endnote>
  <w:endnote w:type="continuationSeparator" w:id="0">
    <w:p w:rsidR="00780B82" w:rsidRDefault="0078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82" w:rsidRDefault="00780B82">
      <w:r>
        <w:separator/>
      </w:r>
    </w:p>
  </w:footnote>
  <w:footnote w:type="continuationSeparator" w:id="0">
    <w:p w:rsidR="00780B82" w:rsidRDefault="00780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AF" w:rsidRDefault="006F1BAF">
    <w:pPr>
      <w:pStyle w:val="a4"/>
      <w:ind w:left="1440"/>
      <w:rPr>
        <w:lang w:val="en-US"/>
      </w:rPr>
    </w:pPr>
  </w:p>
  <w:p w:rsidR="006F1BAF" w:rsidRDefault="006F1BAF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BAF"/>
    <w:rsid w:val="006F1BAF"/>
    <w:rsid w:val="00780B82"/>
    <w:rsid w:val="00B0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F"/>
  </w:style>
  <w:style w:type="paragraph" w:styleId="1">
    <w:name w:val="heading 1"/>
    <w:basedOn w:val="a"/>
    <w:next w:val="a"/>
    <w:qFormat/>
    <w:rsid w:val="006F1BAF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F1BAF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BA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F1BA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F1BA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F1B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6F1BAF"/>
    <w:rPr>
      <w:color w:val="0000FF"/>
      <w:u w:val="single"/>
    </w:rPr>
  </w:style>
  <w:style w:type="paragraph" w:styleId="a7">
    <w:name w:val="No Spacing"/>
    <w:link w:val="a8"/>
    <w:uiPriority w:val="1"/>
    <w:qFormat/>
    <w:rsid w:val="006F1BAF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6F1BAF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List Paragraph"/>
    <w:basedOn w:val="a"/>
    <w:link w:val="aa"/>
    <w:uiPriority w:val="34"/>
    <w:qFormat/>
    <w:rsid w:val="006F1B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F1BAF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6F1BA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6F1BA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6F1BAF"/>
    <w:rPr>
      <w:b/>
      <w:bCs/>
    </w:rPr>
  </w:style>
  <w:style w:type="character" w:styleId="ad">
    <w:name w:val="FollowedHyperlink"/>
    <w:semiHidden/>
    <w:unhideWhenUsed/>
    <w:rsid w:val="006F1BAF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6F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6F1BAF"/>
    <w:rPr>
      <w:rFonts w:ascii="Courier New" w:hAnsi="Courier New" w:cs="Courier New"/>
    </w:rPr>
  </w:style>
  <w:style w:type="paragraph" w:customStyle="1" w:styleId="nospacing">
    <w:name w:val="nospacing"/>
    <w:basedOn w:val="a"/>
    <w:rsid w:val="006F1B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hyperlink" Target="https://rosreestr.ru/wps/portal/cc_ib_svedFDGKO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rosreestr.ru/wps/portal/online_request" TargetMode="External"/><Relationship Id="rId3" Type="http://schemas.openxmlformats.org/officeDocument/2006/relationships/styles" Target="styles.xml"/><Relationship Id="rId21" Type="http://schemas.openxmlformats.org/officeDocument/2006/relationships/hyperlink" Target="http://altkadastr.ru/upload/%D0%9E%D1%82%D0%B4%D0%B5%D0%BB%20%D0%BE%D1%86%D0%B5%D0%BD%D0%BA%D0%B8/GKO_AK_2019_tom%202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altkadastr.ru" TargetMode="External"/><Relationship Id="rId25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altkadastr.ru/upload/%D0%9E%D1%82%D0%B4%D0%B5%D0%BB%20%D0%BE%D1%86%D0%B5%D0%BD%D0%BA%D0%B8/GKO_AK_2019_tom%201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airegion-im.ru/kadastr_new/" TargetMode="External"/><Relationship Id="rId24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altkadastr.ru/upload/%D0%9E%D1%82%D0%B4%D0%B5%D0%BB%20%D0%BE%D1%86%D0%B5%D0%BD%D0%BA%D0%B8/GKO_AK_2019_tom%204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fc22.ru" TargetMode="External"/><Relationship Id="rId19" Type="http://schemas.openxmlformats.org/officeDocument/2006/relationships/hyperlink" Target="http://altkadastr.ru/upload/%D0%9E%D1%82%D0%B4%D0%B5%D0%BB%20%D0%BE%D1%86%D0%B5%D0%BD%D0%BA%D0%B8/Prilozhenie%201.%20Iskhodnye%20dannye.7z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altkadastr.ru/upload/%D0%9E%D1%82%D0%B4%D0%B5%D0%BB%20%D0%BE%D1%86%D0%B5%D0%BD%D0%BA%D0%B8/GKO_AK_2019_tom%203.pdf" TargetMode="External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59;&#1087;&#1088;&#1072;&#1074;&#1083;&#1077;&#1085;&#1080;&#1103;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2FFF-37A3-4598-8D05-B221E29D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Письмо.dotx</Template>
  <TotalTime>136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1</cp:lastModifiedBy>
  <cp:revision>85</cp:revision>
  <cp:lastPrinted>2019-07-04T10:07:00Z</cp:lastPrinted>
  <dcterms:created xsi:type="dcterms:W3CDTF">2019-07-04T10:27:00Z</dcterms:created>
  <dcterms:modified xsi:type="dcterms:W3CDTF">2019-07-16T10:24:00Z</dcterms:modified>
</cp:coreProperties>
</file>