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5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55D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D5FB5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от 10 мая 2018 года                                                                               № 09</w:t>
      </w:r>
    </w:p>
    <w:p w:rsidR="00CD5FB5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п. Березовский</w:t>
      </w:r>
    </w:p>
    <w:p w:rsidR="00CD5FB5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Об утверждении Перечня  </w:t>
      </w:r>
      <w:proofErr w:type="gramStart"/>
      <w:r w:rsidRPr="002555D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25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услуг, предоставляемых Администрацией</w:t>
      </w: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Железнодорожного</w:t>
      </w:r>
      <w:r w:rsidRPr="002555D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Панкрушихинского района Алтайского края</w:t>
      </w: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ab/>
        <w:t>В соответствии с Федеральными законами от 06.10.2003 № 131-ФЗ «Об общих принципах организации местного самоуправления в Российской Федерации», от 27. 07.2010 № 210-ФЗ «Об организации предоставления государственных и муниципальных услуг», Уставом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Железнодорожный </w:t>
      </w:r>
      <w:r w:rsidRPr="002555D4">
        <w:rPr>
          <w:rFonts w:ascii="Times New Roman" w:hAnsi="Times New Roman" w:cs="Times New Roman"/>
          <w:sz w:val="28"/>
          <w:szCs w:val="28"/>
        </w:rPr>
        <w:t xml:space="preserve"> сельсовет Панкрушихинского района Алтайского края, Администрация Железнодорожного сельсовета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ab/>
        <w:t>1. Утвердить прилагаемый Перечень муниципальных услуг, предоставляемых Администрацией Железнодорожного сельсовета Панкрушихинского района Алтайского края.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 момента принятия.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         3. Данное постановление обнародовать в установленном порядке.</w:t>
      </w:r>
    </w:p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Ж.В. Кос</w:t>
      </w:r>
      <w:r>
        <w:rPr>
          <w:rFonts w:ascii="Times New Roman" w:hAnsi="Times New Roman" w:cs="Times New Roman"/>
          <w:sz w:val="28"/>
          <w:szCs w:val="28"/>
        </w:rPr>
        <w:t>инова</w:t>
      </w:r>
    </w:p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Приложение № 1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Утверждено постановлением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Администрации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Железнодорожного сельсовета</w:t>
      </w:r>
    </w:p>
    <w:p w:rsidR="00CD5FB5" w:rsidRPr="002555D4" w:rsidRDefault="00CD5FB5" w:rsidP="00CD5F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№ 09 от 10 мая 2018 г. </w:t>
      </w:r>
    </w:p>
    <w:p w:rsidR="00CD5FB5" w:rsidRPr="002555D4" w:rsidRDefault="00CD5FB5" w:rsidP="00CD5FB5">
      <w:pPr>
        <w:spacing w:after="0"/>
        <w:ind w:left="602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ind w:left="6024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Pr="002555D4" w:rsidRDefault="00CD5FB5" w:rsidP="00CD5FB5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2555D4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CD5FB5" w:rsidRPr="002555D4" w:rsidRDefault="00CD5FB5" w:rsidP="00CD5FB5">
      <w:pPr>
        <w:spacing w:after="0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55D4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555D4">
        <w:rPr>
          <w:rFonts w:ascii="Times New Roman" w:hAnsi="Times New Roman" w:cs="Times New Roman"/>
          <w:sz w:val="28"/>
          <w:szCs w:val="28"/>
        </w:rPr>
        <w:t xml:space="preserve"> Администрацией Железнодорожного сельсовета Панкрушихинского района Алтайского края</w:t>
      </w:r>
    </w:p>
    <w:p w:rsidR="00CD5FB5" w:rsidRPr="002555D4" w:rsidRDefault="00CD5FB5" w:rsidP="00CD5FB5">
      <w:pPr>
        <w:spacing w:after="0"/>
        <w:ind w:left="360" w:hanging="3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977"/>
      </w:tblGrid>
      <w:tr w:rsidR="00CD5FB5" w:rsidRPr="002555D4" w:rsidTr="00084107"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CD5FB5" w:rsidRPr="002555D4" w:rsidRDefault="00CD5FB5" w:rsidP="00084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CD5FB5" w:rsidRPr="002555D4" w:rsidTr="00084107"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 xml:space="preserve">Выдача выписки из </w:t>
            </w:r>
            <w:proofErr w:type="spellStart"/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2555D4">
              <w:rPr>
                <w:rFonts w:ascii="Times New Roman" w:hAnsi="Times New Roman" w:cs="Times New Roman"/>
                <w:sz w:val="28"/>
                <w:szCs w:val="28"/>
              </w:rPr>
              <w:t xml:space="preserve"> книги, справок, иных документов.</w:t>
            </w:r>
          </w:p>
        </w:tc>
      </w:tr>
      <w:tr w:rsidR="00CD5FB5" w:rsidRPr="002555D4" w:rsidTr="00084107"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испытывающих потребность в древесине для собственных нужд.</w:t>
            </w:r>
          </w:p>
        </w:tc>
      </w:tr>
      <w:tr w:rsidR="00CD5FB5" w:rsidRPr="002555D4" w:rsidTr="00084107"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Присвоение (изменение и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строительства.</w:t>
            </w:r>
          </w:p>
        </w:tc>
      </w:tr>
      <w:tr w:rsidR="00CD5FB5" w:rsidRPr="002555D4" w:rsidTr="00084107">
        <w:tc>
          <w:tcPr>
            <w:tcW w:w="0" w:type="auto"/>
          </w:tcPr>
          <w:p w:rsidR="00CD5FB5" w:rsidRPr="002555D4" w:rsidRDefault="00CD5FB5" w:rsidP="0008410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D5FB5" w:rsidRPr="002555D4" w:rsidRDefault="00CD5FB5" w:rsidP="000841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5D4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снос или пересадку зеленых насаждений на территории Железнодорожного сельсовета</w:t>
            </w:r>
          </w:p>
        </w:tc>
      </w:tr>
    </w:tbl>
    <w:p w:rsidR="00CD5FB5" w:rsidRPr="002555D4" w:rsidRDefault="00CD5FB5" w:rsidP="00CD5FB5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FB5" w:rsidRDefault="00CD5FB5" w:rsidP="00CD5F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14CB" w:rsidRDefault="008014CB"/>
    <w:sectPr w:rsidR="0080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FB5"/>
    <w:rsid w:val="008014CB"/>
    <w:rsid w:val="00CD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2018-07-10T08:08:00Z</dcterms:created>
  <dcterms:modified xsi:type="dcterms:W3CDTF">2018-07-10T08:09:00Z</dcterms:modified>
</cp:coreProperties>
</file>